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осам) Дунаев Владимир Георгиевич-начальник отдела промышленной экологии и санитарии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801375">
              <w:rPr>
                <w:rFonts w:ascii="Times New Roman" w:hAnsi="Times New Roman"/>
                <w:sz w:val="18"/>
                <w:szCs w:val="18"/>
              </w:rPr>
              <w:t>фон 8(3513)69-77-67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80137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vgdun</w:t>
            </w:r>
            <w:proofErr w:type="spellEnd"/>
            <w:r w:rsidR="001D7101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1D7101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D7101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9538FE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9021E1">
              <w:rPr>
                <w:rFonts w:ascii="Times New Roman" w:hAnsi="Times New Roman"/>
                <w:sz w:val="18"/>
                <w:szCs w:val="18"/>
              </w:rPr>
              <w:t>разработку проекта предельно допустимых выбросов (ПДВ</w:t>
            </w:r>
            <w:r w:rsidR="00801375">
              <w:rPr>
                <w:rFonts w:ascii="Times New Roman" w:hAnsi="Times New Roman"/>
                <w:sz w:val="18"/>
                <w:szCs w:val="18"/>
              </w:rPr>
              <w:t xml:space="preserve">) вредных (загрязняющих) </w:t>
            </w:r>
            <w:r w:rsidR="009021E1">
              <w:rPr>
                <w:rFonts w:ascii="Times New Roman" w:hAnsi="Times New Roman"/>
                <w:sz w:val="18"/>
                <w:szCs w:val="18"/>
              </w:rPr>
              <w:t>веществ в атмосферный воздух. П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олучение разреше</w:t>
            </w:r>
            <w:r w:rsidR="009021E1">
              <w:rPr>
                <w:rFonts w:ascii="Times New Roman" w:hAnsi="Times New Roman"/>
                <w:sz w:val="18"/>
                <w:szCs w:val="18"/>
              </w:rPr>
              <w:t>ния на выбросы вредных (загрязняющих) веществ в атмосферный воздух</w:t>
            </w:r>
            <w:r w:rsidR="007C0F6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C0F6F" w:rsidRDefault="007C0F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7C0F6F" w:rsidRDefault="009021E1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 инвентаризации 252-х источников выбросов в соответствии с действующими правилами</w:t>
            </w:r>
          </w:p>
          <w:p w:rsidR="009021E1" w:rsidRPr="000D409C" w:rsidRDefault="00801375" w:rsidP="009021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021E1">
              <w:rPr>
                <w:rFonts w:ascii="Times New Roman" w:hAnsi="Times New Roman"/>
                <w:sz w:val="18"/>
                <w:szCs w:val="18"/>
              </w:rPr>
              <w:t>разработка проекта ПДВ без планов по установке систем автоматического контроля на источниках выброса</w:t>
            </w:r>
          </w:p>
          <w:p w:rsidR="006E0149" w:rsidRDefault="009021E1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плана-графика контроля нормативов ПДВ на источниках выбр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са без увеличения объемов контроля источников выброса относительно де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ствующего проекта</w:t>
            </w:r>
          </w:p>
          <w:p w:rsidR="009021E1" w:rsidRDefault="009021E1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согласование</w:t>
            </w:r>
            <w:r w:rsidR="00ED299D">
              <w:rPr>
                <w:rFonts w:ascii="Times New Roman" w:hAnsi="Times New Roman"/>
                <w:sz w:val="18"/>
                <w:szCs w:val="18"/>
              </w:rPr>
              <w:t xml:space="preserve"> плана-графика в Министерстве эк</w:t>
            </w:r>
            <w:r>
              <w:rPr>
                <w:rFonts w:ascii="Times New Roman" w:hAnsi="Times New Roman"/>
                <w:sz w:val="18"/>
                <w:szCs w:val="18"/>
              </w:rPr>
              <w:t>ологии Челябинской обла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ти</w:t>
            </w:r>
          </w:p>
          <w:p w:rsidR="00ED299D" w:rsidRDefault="00ED299D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подготовка и регистрация в управлении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Росприроднадзора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Челябинской области паспортов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пылегазоочистных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установок в соответствии с новыми Правилами эксплуатации установок очистки газа</w:t>
            </w:r>
          </w:p>
          <w:p w:rsidR="00ED299D" w:rsidRDefault="00ED299D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получение экспертизы проекта ПДВ в ТО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</w:p>
          <w:p w:rsidR="00ED299D" w:rsidRPr="000D409C" w:rsidRDefault="00ED299D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утверждение проекта ПДВ в управлении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Росприроднадзора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Челябинской области</w:t>
            </w:r>
          </w:p>
        </w:tc>
      </w:tr>
      <w:tr w:rsidR="00755AC3" w:rsidRPr="000D409C" w:rsidTr="00ED299D">
        <w:trPr>
          <w:cantSplit/>
          <w:trHeight w:val="55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801375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C0F6F">
              <w:rPr>
                <w:rFonts w:ascii="Times New Roman" w:hAnsi="Times New Roman"/>
                <w:color w:val="000000"/>
                <w:sz w:val="18"/>
                <w:szCs w:val="18"/>
              </w:rPr>
              <w:t>плата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E7299A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6E0149">
              <w:rPr>
                <w:rFonts w:ascii="Times New Roman" w:hAnsi="Times New Roman"/>
                <w:sz w:val="18"/>
                <w:szCs w:val="18"/>
              </w:rPr>
              <w:t>часов 24</w:t>
            </w:r>
            <w:r w:rsidR="008162FB" w:rsidRPr="00E7299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28</w:t>
            </w:r>
            <w:r w:rsidR="008162FB" w:rsidRPr="00E7299A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обобщения предложений-3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приема </w:t>
            </w:r>
            <w:proofErr w:type="gramStart"/>
            <w:r w:rsidR="00E7299A" w:rsidRPr="00E7299A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предложений-7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улучшенных предложений 8 мая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E7299A" w:rsidRPr="00E729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7299A" w:rsidRPr="00E7299A">
              <w:rPr>
                <w:rFonts w:ascii="Times New Roman" w:hAnsi="Times New Roman"/>
                <w:sz w:val="18"/>
                <w:szCs w:val="18"/>
              </w:rPr>
              <w:t xml:space="preserve"> итогов-11 ма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E7299A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а составления протокола-11 ма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я</w:t>
            </w:r>
            <w:r w:rsidR="005632E7" w:rsidRPr="00E7299A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0D409C"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E7299A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729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а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E7299A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29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E7299A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E7299A">
              <w:rPr>
                <w:rFonts w:ascii="Times New Roman" w:hAnsi="Times New Roman"/>
                <w:sz w:val="18"/>
                <w:szCs w:val="18"/>
              </w:rPr>
              <w:t>д</w:t>
            </w:r>
            <w:r w:rsidR="00E7299A" w:rsidRPr="00E7299A">
              <w:rPr>
                <w:rFonts w:ascii="Times New Roman" w:hAnsi="Times New Roman"/>
                <w:sz w:val="18"/>
                <w:szCs w:val="18"/>
              </w:rPr>
              <w:t>ведения итогов закупки 11 мая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58473B" w:rsidRPr="00E7299A">
              <w:rPr>
                <w:rFonts w:ascii="Times New Roman" w:hAnsi="Times New Roman"/>
                <w:sz w:val="18"/>
                <w:szCs w:val="18"/>
              </w:rPr>
              <w:t>8</w:t>
            </w:r>
            <w:r w:rsidRPr="00E729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FD37AB">
        <w:trPr>
          <w:cantSplit/>
          <w:trHeight w:val="225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7C0F6F" w:rsidRDefault="007C0F6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47075C" w:rsidRPr="00FD37AB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801375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1D7101"/>
    <w:rsid w:val="002062FC"/>
    <w:rsid w:val="002F411B"/>
    <w:rsid w:val="003471A4"/>
    <w:rsid w:val="003E2634"/>
    <w:rsid w:val="0047075C"/>
    <w:rsid w:val="004C337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801375"/>
    <w:rsid w:val="00807C79"/>
    <w:rsid w:val="008162FB"/>
    <w:rsid w:val="00857644"/>
    <w:rsid w:val="009021E1"/>
    <w:rsid w:val="009538FE"/>
    <w:rsid w:val="00997145"/>
    <w:rsid w:val="009B071F"/>
    <w:rsid w:val="009F1A57"/>
    <w:rsid w:val="00B50268"/>
    <w:rsid w:val="00D36897"/>
    <w:rsid w:val="00D921E1"/>
    <w:rsid w:val="00E7299A"/>
    <w:rsid w:val="00ED299D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2018-04-20T11:29:00Z</cp:lastPrinted>
  <dcterms:created xsi:type="dcterms:W3CDTF">2017-07-31T06:19:00Z</dcterms:created>
  <dcterms:modified xsi:type="dcterms:W3CDTF">2018-04-20T11:30:00Z</dcterms:modified>
</cp:coreProperties>
</file>