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6045B6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6045B6">
              <w:rPr>
                <w:rFonts w:ascii="Times New Roman" w:hAnsi="Times New Roman"/>
                <w:sz w:val="18"/>
                <w:szCs w:val="18"/>
              </w:rPr>
              <w:t>Шведкина</w:t>
            </w:r>
            <w:proofErr w:type="spellEnd"/>
            <w:r w:rsidR="006045B6">
              <w:rPr>
                <w:rFonts w:ascii="Times New Roman" w:hAnsi="Times New Roman"/>
                <w:sz w:val="18"/>
                <w:szCs w:val="18"/>
              </w:rPr>
              <w:t xml:space="preserve"> Дина Ивановна-директор ДК «Металлург»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045B6">
              <w:rPr>
                <w:rFonts w:ascii="Times New Roman" w:hAnsi="Times New Roman"/>
                <w:sz w:val="18"/>
                <w:szCs w:val="18"/>
              </w:rPr>
              <w:t>фон 8(3513) 69-77-66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45B6">
              <w:rPr>
                <w:rFonts w:ascii="Times New Roman" w:hAnsi="Times New Roman"/>
                <w:sz w:val="18"/>
                <w:szCs w:val="18"/>
              </w:rPr>
              <w:t>8-951-44-383-14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6045B6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dishved</w:t>
            </w:r>
            <w:proofErr w:type="spellEnd"/>
            <w:r w:rsidR="00E038D2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038D2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038D2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6045B6">
              <w:rPr>
                <w:rFonts w:ascii="Times New Roman" w:hAnsi="Times New Roman"/>
                <w:sz w:val="18"/>
                <w:szCs w:val="18"/>
              </w:rPr>
              <w:t>на</w:t>
            </w:r>
            <w:r w:rsidR="006045B6" w:rsidRPr="009E29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45B6">
              <w:rPr>
                <w:rFonts w:ascii="Times New Roman" w:hAnsi="Times New Roman"/>
                <w:sz w:val="18"/>
                <w:szCs w:val="18"/>
              </w:rPr>
              <w:t>поставку и установку пяти оконных блоков</w:t>
            </w:r>
            <w:r w:rsidR="00E545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71A4" w:rsidRPr="000D409C" w:rsidRDefault="003471A4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9E290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54572" w:rsidRDefault="009E2906" w:rsidP="009E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фойе второго этажа – два глухих панорамных окна, размер 6х5 м, состоящие из 16 стеклопакетов размером 1,2х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,96 м каждый  и 16 стеклопакетов разм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ром 1,2х0,7 м каждый</w:t>
            </w:r>
          </w:p>
          <w:p w:rsidR="009E2906" w:rsidRDefault="009E2906" w:rsidP="009E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второй этаж танцевальный зал (аудитория 175) – одно глухое панорамное окно и два открывающихся окна, размер 6х5м, состоящих из 8 стеклопакетов размером 1,2х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,96 м и 8 стеклопакетов размером 1,2х0,7 м</w:t>
            </w:r>
          </w:p>
          <w:p w:rsidR="009E2906" w:rsidRDefault="009E2906" w:rsidP="009E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отделка  всех окон внутри – откосы, подоконники</w:t>
            </w:r>
          </w:p>
          <w:p w:rsidR="009E2906" w:rsidRPr="000D409C" w:rsidRDefault="009E2906" w:rsidP="009E29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отделка всех окон снаружи – оцинкованное железо</w:t>
            </w:r>
          </w:p>
        </w:tc>
      </w:tr>
      <w:tr w:rsidR="00755AC3" w:rsidRPr="000D409C" w:rsidTr="00E54572">
        <w:trPr>
          <w:cantSplit/>
          <w:trHeight w:val="58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0171C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латоуст, ул.К.Маркса, 26, ДК «Металлург»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0171CB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запланировано на май-июнь 2018 года.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171C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в течение 30 дней с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момнта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подписания актов выполненных работ. </w:t>
            </w:r>
            <w:r w:rsidR="007C0F6F"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часов 20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28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обобщения предложений-3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предложений-7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 предложений 8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итогов-11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а составления протокола-11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729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а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ведения итогов закупки 11 мая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E7299A">
              <w:rPr>
                <w:rFonts w:ascii="Times New Roman" w:hAnsi="Times New Roman"/>
                <w:sz w:val="18"/>
                <w:szCs w:val="18"/>
              </w:rPr>
              <w:t>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0171CB" w:rsidRDefault="000171C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тип основных и вспомогательных материалов и изделий должны соответс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вовать оконным проемам, необходимых к замене</w:t>
            </w:r>
          </w:p>
          <w:p w:rsidR="000171CB" w:rsidRDefault="000171C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расчете цены должна быть учтена стоимость приобретения и доставки на объект материалов и конструкций, необходимых для проведения работ</w:t>
            </w:r>
          </w:p>
          <w:p w:rsidR="000171CB" w:rsidRDefault="000171CB" w:rsidP="00017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бытовые и складские помещения на террит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рии ДК</w:t>
            </w:r>
          </w:p>
          <w:p w:rsidR="000171CB" w:rsidRDefault="000171C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изделий</w:t>
            </w:r>
          </w:p>
          <w:p w:rsidR="000171CB" w:rsidRDefault="000171C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осуществляет транспортировку, погрузочно-разгрузочные раб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ты за счет собственных сил и средств</w:t>
            </w:r>
          </w:p>
          <w:p w:rsidR="0064214A" w:rsidRDefault="0064214A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сертификаты, технические паспорта и другие 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кументы, удостоверяющие качество материалов, конструкций и деталей, применяемых при прои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водстве работ 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833081" w:rsidRDefault="0083308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документы о регистрации ЭТЛ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</w:p>
          <w:p w:rsidR="009B071F" w:rsidRPr="000D409C" w:rsidRDefault="009B071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71CB"/>
    <w:rsid w:val="00025B5E"/>
    <w:rsid w:val="0003390D"/>
    <w:rsid w:val="000C727F"/>
    <w:rsid w:val="000D409C"/>
    <w:rsid w:val="000F69D8"/>
    <w:rsid w:val="00196179"/>
    <w:rsid w:val="001B12B7"/>
    <w:rsid w:val="001C149D"/>
    <w:rsid w:val="001C68B6"/>
    <w:rsid w:val="002062FC"/>
    <w:rsid w:val="002F411B"/>
    <w:rsid w:val="003471A4"/>
    <w:rsid w:val="003E2634"/>
    <w:rsid w:val="0047075C"/>
    <w:rsid w:val="004C337E"/>
    <w:rsid w:val="005632E7"/>
    <w:rsid w:val="0058473B"/>
    <w:rsid w:val="006045B6"/>
    <w:rsid w:val="006370DE"/>
    <w:rsid w:val="0064214A"/>
    <w:rsid w:val="006B4E2B"/>
    <w:rsid w:val="00700849"/>
    <w:rsid w:val="00746E08"/>
    <w:rsid w:val="00755AC3"/>
    <w:rsid w:val="007A1F84"/>
    <w:rsid w:val="007C0F6F"/>
    <w:rsid w:val="00807C79"/>
    <w:rsid w:val="008162FB"/>
    <w:rsid w:val="00833081"/>
    <w:rsid w:val="00857644"/>
    <w:rsid w:val="009538FE"/>
    <w:rsid w:val="00997145"/>
    <w:rsid w:val="009B071F"/>
    <w:rsid w:val="009E2906"/>
    <w:rsid w:val="009F1A57"/>
    <w:rsid w:val="00B85E29"/>
    <w:rsid w:val="00D36897"/>
    <w:rsid w:val="00D921E1"/>
    <w:rsid w:val="00DD4EAC"/>
    <w:rsid w:val="00E038D2"/>
    <w:rsid w:val="00E54572"/>
    <w:rsid w:val="00E7299A"/>
    <w:rsid w:val="00F503AD"/>
    <w:rsid w:val="00FB1F9B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2018-04-19T09:52:00Z</cp:lastPrinted>
  <dcterms:created xsi:type="dcterms:W3CDTF">2017-07-31T06:19:00Z</dcterms:created>
  <dcterms:modified xsi:type="dcterms:W3CDTF">2018-04-19T09:53:00Z</dcterms:modified>
</cp:coreProperties>
</file>