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A476AE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 </w:t>
      </w:r>
      <w:r w:rsidR="00755AC3" w:rsidRPr="00A476AE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Pr="00A476AE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ООО «Златоустовский </w:t>
      </w:r>
      <w:r w:rsidR="00755AC3" w:rsidRPr="00A476AE">
        <w:rPr>
          <w:rFonts w:ascii="Times New Roman" w:hAnsi="Times New Roman"/>
          <w:b/>
          <w:sz w:val="20"/>
          <w:szCs w:val="20"/>
        </w:rPr>
        <w:t>металлургический завод»</w:t>
      </w:r>
    </w:p>
    <w:p w:rsidR="00755AC3" w:rsidRPr="00A476AE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A476AE" w:rsidTr="00E34D7C">
        <w:trPr>
          <w:trHeight w:val="495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A476AE" w:rsidTr="00E34D7C">
        <w:trPr>
          <w:trHeight w:val="1772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476A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ОО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 xml:space="preserve">О «Златоустовский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металлургический завод» (ООО «З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МЗ») Челяби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н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ская область, г. Златоуст, ул. им. С. М. Кирова, д.1.</w:t>
            </w:r>
            <w:proofErr w:type="gramEnd"/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9538FE"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="00EE3A8F" w:rsidRPr="00A476AE">
              <w:rPr>
                <w:rFonts w:ascii="Times New Roman" w:hAnsi="Times New Roman"/>
                <w:sz w:val="20"/>
                <w:szCs w:val="20"/>
              </w:rPr>
              <w:t xml:space="preserve">осам)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</w:rPr>
              <w:t>Альтаф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вич</w:t>
            </w:r>
            <w:r w:rsidR="006B7254" w:rsidRPr="00A476AE">
              <w:rPr>
                <w:rFonts w:ascii="Times New Roman" w:hAnsi="Times New Roman"/>
                <w:sz w:val="20"/>
                <w:szCs w:val="20"/>
              </w:rPr>
              <w:t>-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proofErr w:type="spellEnd"/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 главного энергетика</w:t>
            </w:r>
            <w:r w:rsidR="00FD37AB" w:rsidRPr="00A476AE">
              <w:rPr>
                <w:rFonts w:ascii="Times New Roman" w:hAnsi="Times New Roman"/>
                <w:sz w:val="20"/>
                <w:szCs w:val="20"/>
              </w:rPr>
              <w:t>, теле</w:t>
            </w:r>
            <w:r w:rsidR="003B3D66" w:rsidRPr="00A476AE">
              <w:rPr>
                <w:rFonts w:ascii="Times New Roman" w:hAnsi="Times New Roman"/>
                <w:sz w:val="20"/>
                <w:szCs w:val="20"/>
              </w:rPr>
              <w:t>фон 8(3513) 69-</w:t>
            </w:r>
            <w:bookmarkStart w:id="0" w:name="_GoBack"/>
            <w:bookmarkEnd w:id="0"/>
            <w:r w:rsidR="00F07A98" w:rsidRPr="00A476AE">
              <w:rPr>
                <w:rFonts w:ascii="Times New Roman" w:hAnsi="Times New Roman"/>
                <w:sz w:val="20"/>
                <w:szCs w:val="20"/>
              </w:rPr>
              <w:t>68-0</w:t>
            </w:r>
            <w:r w:rsidR="000C584E" w:rsidRPr="00A476AE">
              <w:rPr>
                <w:rFonts w:ascii="Times New Roman" w:hAnsi="Times New Roman"/>
                <w:sz w:val="20"/>
                <w:szCs w:val="20"/>
              </w:rPr>
              <w:t>9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  <w:lang w:val="en-US"/>
              </w:rPr>
              <w:t>sharipov</w:t>
            </w:r>
            <w:proofErr w:type="spellEnd"/>
            <w:r w:rsidR="00E45EED">
              <w:fldChar w:fldCharType="begin"/>
            </w:r>
            <w:r w:rsidR="00141A0C">
              <w:instrText>HYPERLINK "mailto:aschil@zmk.ru"</w:instrText>
            </w:r>
            <w:r w:rsidR="00E45EED">
              <w:fldChar w:fldCharType="separate"/>
            </w:r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@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zmk</w:t>
            </w:r>
            <w:proofErr w:type="spellEnd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E45EED">
              <w:fldChar w:fldCharType="end"/>
            </w:r>
          </w:p>
          <w:p w:rsidR="00755AC3" w:rsidRPr="00A476AE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6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9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521" w:type="dxa"/>
          </w:tcPr>
          <w:p w:rsidR="00F07A98" w:rsidRPr="002B4359" w:rsidRDefault="00932824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Договор подряда</w:t>
            </w:r>
            <w:r w:rsidR="005901EC" w:rsidRPr="002B4359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="003E5865">
              <w:rPr>
                <w:rFonts w:ascii="Times New Roman" w:hAnsi="Times New Roman"/>
                <w:b/>
                <w:sz w:val="20"/>
                <w:szCs w:val="20"/>
              </w:rPr>
              <w:t xml:space="preserve">оказание услуг </w:t>
            </w:r>
            <w:proofErr w:type="gramStart"/>
            <w:r w:rsidR="003E5865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="003E58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5901EC" w:rsidRPr="002B435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текущему и капитальному ремонту оборудования (в том числе систем противопожарной сигнализации)</w:t>
            </w:r>
          </w:p>
          <w:p w:rsidR="007E5A2B" w:rsidRPr="002B4359" w:rsidRDefault="003E5865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поставке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 xml:space="preserve"> запасных частей и элементов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их монтажу</w:t>
            </w:r>
          </w:p>
          <w:p w:rsidR="007E5A2B" w:rsidRPr="003E5865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865">
              <w:rPr>
                <w:rFonts w:ascii="Times New Roman" w:hAnsi="Times New Roman"/>
                <w:sz w:val="20"/>
                <w:szCs w:val="20"/>
                <w:u w:val="single"/>
              </w:rPr>
              <w:t>Исходные данные: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1.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водогрейная котельная производства завода «РАЦИОНАЛ»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(г. Липецк) в составе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стальной жаротрубный котел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VITOPLEX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100,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1», </w:t>
            </w:r>
            <w:r w:rsidR="00622E8E" w:rsidRPr="002B4359">
              <w:rPr>
                <w:rFonts w:ascii="Times New Roman" w:hAnsi="Times New Roman"/>
                <w:sz w:val="20"/>
                <w:szCs w:val="20"/>
              </w:rPr>
              <w:t>мощностью 2 мВт</w:t>
            </w:r>
          </w:p>
          <w:p w:rsidR="00622E8E" w:rsidRPr="002B4359" w:rsidRDefault="00622E8E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газовая промышленная модулируемая горелка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RIELLO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250/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MZ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с газовой рампой (в комплекте)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система управления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марки «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Vitotronic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шкаф управления, электроснабжения и диспетчеризации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вводного газового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водоподготовки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-3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подключения котлов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теплообменного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5901EC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сетевого контура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3E5865">
              <w:rPr>
                <w:rFonts w:ascii="Times New Roman" w:hAnsi="Times New Roman"/>
                <w:sz w:val="20"/>
                <w:szCs w:val="20"/>
              </w:rPr>
              <w:t>-8</w:t>
            </w:r>
          </w:p>
          <w:p w:rsidR="003E5865" w:rsidRPr="002B4359" w:rsidRDefault="003E5865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внутренний газопровод котельной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сигнализаторы загазованности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В четырех котельных (ЭСПЦ № 3, прокатный цех № 1, ТКЦ, ЦЗЛ) уст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новлено по одному котлу мощностью 2МВт, в котельной прок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тного цеха № 3 установлены два котла мощностью 2Мвт каждый.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паровая котельная в составе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котел паровой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-170/8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1354-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1248-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 исходной воды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JPA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4-47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GRUNDFOS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холодильник отбора проб двухточечный ХОП-2-133-4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насос-дозатор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KOMPACT</w:t>
            </w:r>
            <w:r w:rsidRPr="00692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DPT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бак расширительный 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Flexon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50/50 фирмы «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Flamko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фильтр косой сетчатый Ду25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ITAR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Порядок проведения работ: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текущий ремонт  водогрейной котельной ТКЦ в объемах, предусмо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ренных приложением к настоящей информационной карте, ремонты о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с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тальных котельных должны проводиться в объемах согласно ведомости дефектов заказчика и в согласованные сторонами сроки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предусмотреть поставку запасных частей и элементов оборудования, необходимых для выполнения 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ремонтных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работ на объекте заказчика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 и их монтаж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. Состав, сроки и стоимость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согласуется стор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нами в спецификациях отдельно по каждому случаю.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Запасные части, материалы и оборудование должны иметь соответствующие сертифик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а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ты.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и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поставки не дол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жны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превышать 60 дней.</w:t>
            </w:r>
          </w:p>
          <w:p w:rsid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Документация, передаваемая заказчику</w:t>
            </w:r>
          </w:p>
          <w:p w:rsidR="00BF49B0" w:rsidRPr="00BF49B0" w:rsidRDefault="00BF49B0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график выполнения работ с разбивкой по месяцам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акты и протоколы 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испытаний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по каждому виду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 выполненных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</w:tr>
      <w:tr w:rsidR="00911803" w:rsidRPr="00A476AE" w:rsidTr="00CB6A60">
        <w:trPr>
          <w:trHeight w:val="416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2B4359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Промышленная площадка ООО «Златоустовский металлургический з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вод» Челябинская область, </w:t>
            </w:r>
            <w:proofErr w:type="gramStart"/>
            <w:r w:rsidRPr="002B435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B4359">
              <w:rPr>
                <w:rFonts w:ascii="Times New Roman" w:hAnsi="Times New Roman"/>
                <w:sz w:val="20"/>
                <w:szCs w:val="20"/>
              </w:rPr>
              <w:t>. Златоуст.</w:t>
            </w:r>
          </w:p>
          <w:p w:rsidR="00911803" w:rsidRDefault="003B3D66" w:rsidP="00CB6A6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A60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2021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0F" w:rsidRPr="002B435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CB6A60">
              <w:rPr>
                <w:rFonts w:ascii="Times New Roman" w:hAnsi="Times New Roman"/>
                <w:sz w:val="20"/>
                <w:szCs w:val="20"/>
              </w:rPr>
              <w:t xml:space="preserve"> котельная ТКЦ</w:t>
            </w:r>
          </w:p>
          <w:p w:rsidR="00CB6A60" w:rsidRPr="002B4359" w:rsidRDefault="00CB6A60" w:rsidP="00CB6A6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Остальные котельные 2-3 квартал 2022г.</w:t>
            </w:r>
          </w:p>
        </w:tc>
      </w:tr>
      <w:tr w:rsidR="00911803" w:rsidRPr="00A476AE" w:rsidTr="00E34D7C">
        <w:trPr>
          <w:trHeight w:val="420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B4359" w:rsidRDefault="00CB6A6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 не более 30%, окончательный р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асчет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Срок, место и порядок предоставл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документации претендентом.</w:t>
            </w:r>
          </w:p>
        </w:tc>
        <w:tc>
          <w:tcPr>
            <w:tcW w:w="6521" w:type="dxa"/>
          </w:tcPr>
          <w:p w:rsidR="00911803" w:rsidRPr="00A476AE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 в соответствии с пунктом 6 инфо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мационной карты.</w:t>
            </w:r>
            <w:r w:rsidR="00941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7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476AE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20  информационной карты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C18" w:rsidRPr="00A476AE" w:rsidTr="00E34D7C">
        <w:trPr>
          <w:trHeight w:val="375"/>
        </w:trPr>
        <w:tc>
          <w:tcPr>
            <w:tcW w:w="665" w:type="dxa"/>
          </w:tcPr>
          <w:p w:rsidR="00C40C18" w:rsidRPr="00A476AE" w:rsidRDefault="00C40C18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C40C18" w:rsidRPr="00A476AE" w:rsidRDefault="00C40C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C18" w:rsidRPr="00C40C18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>Время начала приема предложений-с 8.00 часов 31 августа 2021г.</w:t>
            </w:r>
          </w:p>
          <w:p w:rsidR="00C40C18" w:rsidRPr="00C40C18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>Время окончания приема предложений-12.00 часов  13 сентября 2021г.</w:t>
            </w:r>
          </w:p>
          <w:p w:rsidR="00C40C18" w:rsidRPr="00C40C18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>Дата обобщения предложений-14 сентября 2021г.</w:t>
            </w:r>
          </w:p>
          <w:p w:rsidR="00C40C18" w:rsidRPr="00C40C18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C40C18">
              <w:rPr>
                <w:rFonts w:ascii="Times New Roman" w:hAnsi="Times New Roman"/>
                <w:sz w:val="20"/>
                <w:szCs w:val="20"/>
              </w:rPr>
              <w:t>предварительных</w:t>
            </w:r>
            <w:proofErr w:type="gramEnd"/>
            <w:r w:rsidRPr="00C40C18">
              <w:rPr>
                <w:rFonts w:ascii="Times New Roman" w:hAnsi="Times New Roman"/>
                <w:sz w:val="20"/>
                <w:szCs w:val="20"/>
              </w:rPr>
              <w:t xml:space="preserve"> итогов-15 сентября 2021г.</w:t>
            </w:r>
          </w:p>
          <w:p w:rsidR="00C40C18" w:rsidRPr="00C40C18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C40C18">
              <w:rPr>
                <w:rFonts w:ascii="Times New Roman" w:hAnsi="Times New Roman"/>
                <w:sz w:val="20"/>
                <w:szCs w:val="20"/>
              </w:rPr>
              <w:t>окончательных</w:t>
            </w:r>
            <w:proofErr w:type="gramEnd"/>
            <w:r w:rsidRPr="00C40C18">
              <w:rPr>
                <w:rFonts w:ascii="Times New Roman" w:hAnsi="Times New Roman"/>
                <w:sz w:val="20"/>
                <w:szCs w:val="20"/>
              </w:rPr>
              <w:t xml:space="preserve"> итогов-22 сентября 2021г.</w:t>
            </w:r>
          </w:p>
          <w:p w:rsidR="00C40C18" w:rsidRPr="00C40C18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>Дата составления протокола-22 сентября 2021г.</w:t>
            </w:r>
          </w:p>
        </w:tc>
      </w:tr>
      <w:tr w:rsidR="00C40C18" w:rsidRPr="00A476AE" w:rsidTr="00E34D7C">
        <w:trPr>
          <w:trHeight w:val="1177"/>
        </w:trPr>
        <w:tc>
          <w:tcPr>
            <w:tcW w:w="665" w:type="dxa"/>
          </w:tcPr>
          <w:p w:rsidR="00C40C18" w:rsidRPr="00A476AE" w:rsidRDefault="00C40C18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C40C18" w:rsidRPr="00A476AE" w:rsidRDefault="00C40C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Место и дата рассмотрения предл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жений участников закупки и подв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дения итогов закупки.</w:t>
            </w:r>
          </w:p>
        </w:tc>
        <w:tc>
          <w:tcPr>
            <w:tcW w:w="6521" w:type="dxa"/>
          </w:tcPr>
          <w:p w:rsidR="00C40C18" w:rsidRPr="00C40C18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C18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ООО «Златоу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с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C18" w:rsidRPr="00C40C18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C18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закупки и подведения ит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о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гов заку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п</w:t>
            </w:r>
            <w:r w:rsidRPr="00C40C18">
              <w:rPr>
                <w:rFonts w:ascii="Times New Roman" w:hAnsi="Times New Roman"/>
                <w:sz w:val="20"/>
                <w:szCs w:val="20"/>
              </w:rPr>
              <w:t>ки 22 сентября 2021г.</w:t>
            </w:r>
          </w:p>
        </w:tc>
      </w:tr>
      <w:tr w:rsidR="00197879" w:rsidRPr="00A476AE" w:rsidTr="00E34D7C">
        <w:trPr>
          <w:trHeight w:val="375"/>
        </w:trPr>
        <w:tc>
          <w:tcPr>
            <w:tcW w:w="665" w:type="dxa"/>
          </w:tcPr>
          <w:p w:rsidR="00197879" w:rsidRPr="00A476AE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97879" w:rsidRPr="00A476AE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там работы и иные требования, св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свидетельства СРО по соответствующим настоящей информ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опыта по соответствующим настоящей информационной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специалистов, прошедших необходимые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обучения и аттест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ции и имеющие удостоверения 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на осуществление работ согласно прил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жению к настоящей информационной карте</w:t>
            </w:r>
          </w:p>
          <w:p w:rsidR="00BF49B0" w:rsidRPr="00BF49B0" w:rsidRDefault="00BF49B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обеспечение надлежащего качества выполнения работ</w:t>
            </w:r>
          </w:p>
          <w:p w:rsidR="00197879" w:rsidRPr="00BF49B0" w:rsidRDefault="00BF49B0" w:rsidP="00BF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соблюдение требований охраны труда, пожарной и пищевой безопасн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сти, пропускного режима на территории заказчика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pStyle w:val="a4"/>
              <w:rPr>
                <w:b/>
                <w:sz w:val="20"/>
              </w:rPr>
            </w:pPr>
            <w:r w:rsidRPr="00A476AE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pStyle w:val="a4"/>
              <w:rPr>
                <w:color w:val="000000"/>
                <w:sz w:val="20"/>
              </w:rPr>
            </w:pPr>
            <w:r w:rsidRPr="00A476AE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A476AE">
              <w:rPr>
                <w:color w:val="000000"/>
                <w:sz w:val="20"/>
                <w:lang w:val="en-US"/>
              </w:rPr>
              <w:t>www</w:t>
            </w:r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10.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формирования цены дог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вора (цены лота).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Цена договора (цена лота) формируется с учетом НДС. В заявке на уч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стие необходимо указать стоимость, сроки выполнения работ и условия оплаты.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11.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стоимость выполне</w:t>
            </w:r>
            <w:r w:rsidR="00BF49B0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условия оплаты</w:t>
            </w:r>
          </w:p>
          <w:p w:rsidR="00AB07A8" w:rsidRPr="00A476AE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гарантийный срок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ООО «Златоусто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ский металлургический завод»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ких-либо затрат, связанных с подготовкой и подачей заявки на участие в запросе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доставления гарантий качества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C2303" w:rsidRDefault="00911803" w:rsidP="00BF49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гарантии н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 выполненные работы не менее 6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месяцев </w:t>
            </w:r>
            <w:proofErr w:type="gramStart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писания</w:t>
            </w:r>
            <w:proofErr w:type="gramEnd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предоста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ления гарантии на запасные части - не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менее гарантийного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срока, уст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новленного производителем.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Началом гарантийного срока считается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включение оборудования в работу.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Гарантийные обязательства распр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страняются на весь перечень работ, указанных в приложении к насто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щей информационной карте, на запасные части и оборудование в целом. Если в течение гарантийного срока замененные запасные части окажутся дефектными, подрядчик обязан за свой счет заменить дефектную 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дукцию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на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новую.</w:t>
            </w:r>
          </w:p>
        </w:tc>
      </w:tr>
      <w:tr w:rsidR="00911803" w:rsidRPr="00A476AE" w:rsidTr="00E34D7C">
        <w:trPr>
          <w:trHeight w:val="615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11803" w:rsidRPr="00A476AE" w:rsidTr="00E34D7C">
        <w:trPr>
          <w:trHeight w:val="1721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рядок внесения изменений в такие заявки.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менение и/или отзыв заявок после истечения срока подачи заявок на уч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стие в запросе предложений (приглашении делать предложения), уст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1793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A47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ным участником запроса предложений, Заказчик вправе провести п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9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ния в текст данного договора.</w:t>
            </w:r>
          </w:p>
        </w:tc>
      </w:tr>
      <w:tr w:rsidR="00911803" w:rsidRPr="00A476AE" w:rsidTr="00E34D7C">
        <w:trPr>
          <w:trHeight w:val="27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предмета закупки.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Необходимо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0C584E" w:rsidRPr="002C230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свидетельство о членстве в СРО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уставные</w:t>
            </w:r>
            <w:proofErr w:type="gramEnd"/>
            <w:r w:rsidRPr="002C2303">
              <w:rPr>
                <w:rFonts w:ascii="Times New Roman" w:hAnsi="Times New Roman"/>
                <w:sz w:val="20"/>
                <w:szCs w:val="20"/>
              </w:rPr>
              <w:t xml:space="preserve"> документов (ИНН, ОГРН, устав) с приложением внесенных изменений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выписка из ЕГРЮЛ, полученная не позднее одного месяца со дня ра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мещения документации по закупкам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лица на осуществление дейс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вий от имени участника закупки</w:t>
            </w:r>
          </w:p>
          <w:p w:rsidR="00911803" w:rsidRPr="002C230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C3" w:rsidRPr="00A476AE" w:rsidRDefault="00755AC3">
      <w:pPr>
        <w:rPr>
          <w:sz w:val="20"/>
          <w:szCs w:val="20"/>
        </w:rPr>
      </w:pPr>
    </w:p>
    <w:sectPr w:rsidR="00755AC3" w:rsidRPr="00A476AE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1A0C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1F59A6"/>
    <w:rsid w:val="002062FC"/>
    <w:rsid w:val="002376ED"/>
    <w:rsid w:val="002410F1"/>
    <w:rsid w:val="002750B7"/>
    <w:rsid w:val="00276D37"/>
    <w:rsid w:val="0029501A"/>
    <w:rsid w:val="002B4359"/>
    <w:rsid w:val="002C2303"/>
    <w:rsid w:val="002D06A5"/>
    <w:rsid w:val="002D7B4A"/>
    <w:rsid w:val="002F411B"/>
    <w:rsid w:val="00324F7D"/>
    <w:rsid w:val="003471A4"/>
    <w:rsid w:val="003B3D66"/>
    <w:rsid w:val="003E2634"/>
    <w:rsid w:val="003E5865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901EC"/>
    <w:rsid w:val="005A4FDC"/>
    <w:rsid w:val="00612E5C"/>
    <w:rsid w:val="00622E8E"/>
    <w:rsid w:val="006370DE"/>
    <w:rsid w:val="00652A06"/>
    <w:rsid w:val="0065460C"/>
    <w:rsid w:val="00674971"/>
    <w:rsid w:val="006929CD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E5A2B"/>
    <w:rsid w:val="007F26EE"/>
    <w:rsid w:val="00807C79"/>
    <w:rsid w:val="008162FB"/>
    <w:rsid w:val="00857644"/>
    <w:rsid w:val="00860366"/>
    <w:rsid w:val="00865A60"/>
    <w:rsid w:val="0088750D"/>
    <w:rsid w:val="008E6E76"/>
    <w:rsid w:val="009008AB"/>
    <w:rsid w:val="00911803"/>
    <w:rsid w:val="00925392"/>
    <w:rsid w:val="0093008C"/>
    <w:rsid w:val="00932824"/>
    <w:rsid w:val="00941E63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476AE"/>
    <w:rsid w:val="00A54349"/>
    <w:rsid w:val="00A83958"/>
    <w:rsid w:val="00AB07A8"/>
    <w:rsid w:val="00AD6835"/>
    <w:rsid w:val="00B161EF"/>
    <w:rsid w:val="00B27C58"/>
    <w:rsid w:val="00B4084C"/>
    <w:rsid w:val="00B473A7"/>
    <w:rsid w:val="00B86869"/>
    <w:rsid w:val="00B9758A"/>
    <w:rsid w:val="00BF49B0"/>
    <w:rsid w:val="00C40C18"/>
    <w:rsid w:val="00C440D6"/>
    <w:rsid w:val="00CB6A60"/>
    <w:rsid w:val="00D36897"/>
    <w:rsid w:val="00D45FD2"/>
    <w:rsid w:val="00D921E1"/>
    <w:rsid w:val="00DD7E45"/>
    <w:rsid w:val="00DE5325"/>
    <w:rsid w:val="00E34D7C"/>
    <w:rsid w:val="00E45EED"/>
    <w:rsid w:val="00E50808"/>
    <w:rsid w:val="00E7299A"/>
    <w:rsid w:val="00ED379E"/>
    <w:rsid w:val="00EE3A8F"/>
    <w:rsid w:val="00EE567F"/>
    <w:rsid w:val="00F07A98"/>
    <w:rsid w:val="00F10C7F"/>
    <w:rsid w:val="00F120C5"/>
    <w:rsid w:val="00F15C15"/>
    <w:rsid w:val="00F503AD"/>
    <w:rsid w:val="00F63C70"/>
    <w:rsid w:val="00F67E38"/>
    <w:rsid w:val="00F96167"/>
    <w:rsid w:val="00FA2F3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45A-AE9E-4FA7-B3EB-5669D196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2021-08-09T11:00:00Z</cp:lastPrinted>
  <dcterms:created xsi:type="dcterms:W3CDTF">2017-07-31T06:19:00Z</dcterms:created>
  <dcterms:modified xsi:type="dcterms:W3CDTF">2021-08-30T06:23:00Z</dcterms:modified>
</cp:coreProperties>
</file>