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F7100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DF7100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DF7100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F7100">
              <w:rPr>
                <w:rFonts w:ascii="Times New Roman" w:hAnsi="Times New Roman"/>
                <w:sz w:val="18"/>
                <w:szCs w:val="18"/>
              </w:rPr>
              <w:t>заместитель</w:t>
            </w:r>
            <w:proofErr w:type="spellEnd"/>
            <w:r w:rsidR="00DF7100">
              <w:rPr>
                <w:rFonts w:ascii="Times New Roman" w:hAnsi="Times New Roman"/>
                <w:sz w:val="18"/>
                <w:szCs w:val="18"/>
              </w:rPr>
              <w:t xml:space="preserve">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DF7100">
              <w:rPr>
                <w:rFonts w:ascii="Times New Roman" w:hAnsi="Times New Roman"/>
                <w:sz w:val="18"/>
                <w:szCs w:val="18"/>
              </w:rPr>
              <w:t>фон 8 (3513) 69-68-09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7100">
              <w:rPr>
                <w:rFonts w:ascii="Times New Roman" w:hAnsi="Times New Roman"/>
                <w:sz w:val="18"/>
                <w:szCs w:val="18"/>
              </w:rPr>
              <w:t>69-78-09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48338C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</w:t>
            </w:r>
            <w:r w:rsidR="00DF7100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haripov</w:t>
            </w:r>
            <w:proofErr w:type="spellEnd"/>
            <w:r w:rsidR="00EB4484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B4484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B4484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B7254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proofErr w:type="spellStart"/>
            <w:r w:rsidRPr="00FC32C7">
              <w:rPr>
                <w:rFonts w:ascii="Times New Roman" w:hAnsi="Times New Roman"/>
                <w:sz w:val="18"/>
                <w:szCs w:val="18"/>
              </w:rPr>
              <w:t>предпроектное</w:t>
            </w:r>
            <w:proofErr w:type="spellEnd"/>
            <w:r w:rsidRPr="00FC32C7">
              <w:rPr>
                <w:rFonts w:ascii="Times New Roman" w:hAnsi="Times New Roman"/>
                <w:sz w:val="18"/>
                <w:szCs w:val="18"/>
              </w:rPr>
              <w:t xml:space="preserve"> обследование и разработку рабочей докуме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н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тации автоматических установок пожарной сигнализации и пожаротушения в помещениях гидравлического пресса: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помещение поста управления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помещений гидростанции (в том числе каналы и подвалы)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C32C7">
              <w:rPr>
                <w:rFonts w:ascii="Times New Roman" w:hAnsi="Times New Roman"/>
                <w:sz w:val="18"/>
                <w:szCs w:val="18"/>
              </w:rPr>
              <w:t>электропомещения</w:t>
            </w:r>
            <w:proofErr w:type="spellEnd"/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помещения компрессорной станции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C32C7">
              <w:rPr>
                <w:rFonts w:ascii="Times New Roman" w:hAnsi="Times New Roman"/>
                <w:sz w:val="18"/>
                <w:szCs w:val="18"/>
              </w:rPr>
              <w:t>вентпомещения</w:t>
            </w:r>
            <w:proofErr w:type="spellEnd"/>
            <w:r w:rsidRPr="00FC32C7">
              <w:rPr>
                <w:rFonts w:ascii="Times New Roman" w:hAnsi="Times New Roman"/>
                <w:sz w:val="18"/>
                <w:szCs w:val="18"/>
              </w:rPr>
              <w:t xml:space="preserve"> 3шт.</w:t>
            </w:r>
          </w:p>
          <w:p w:rsidR="00FC32C7" w:rsidRPr="00FC32C7" w:rsidRDefault="00FC32C7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помещения КТП 6/0,4кВ</w:t>
            </w:r>
          </w:p>
          <w:p w:rsidR="00DC755C" w:rsidRPr="00272859" w:rsidRDefault="00DC755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 xml:space="preserve">В заявке на участие выделить отдельными строками стоимость 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>и сроки выполн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>е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r w:rsidRPr="00272859">
              <w:rPr>
                <w:rFonts w:ascii="Times New Roman" w:hAnsi="Times New Roman"/>
                <w:sz w:val="18"/>
                <w:szCs w:val="18"/>
              </w:rPr>
              <w:t>работ по к</w:t>
            </w:r>
            <w:r w:rsidRPr="00272859">
              <w:rPr>
                <w:rFonts w:ascii="Times New Roman" w:hAnsi="Times New Roman"/>
                <w:sz w:val="18"/>
                <w:szCs w:val="18"/>
              </w:rPr>
              <w:t>а</w:t>
            </w:r>
            <w:r w:rsidRPr="00272859">
              <w:rPr>
                <w:rFonts w:ascii="Times New Roman" w:hAnsi="Times New Roman"/>
                <w:sz w:val="18"/>
                <w:szCs w:val="18"/>
              </w:rPr>
              <w:t>ждому объекту</w:t>
            </w:r>
            <w:r w:rsidR="00272859" w:rsidRPr="00272859">
              <w:rPr>
                <w:rFonts w:ascii="Times New Roman" w:hAnsi="Times New Roman"/>
                <w:sz w:val="18"/>
                <w:szCs w:val="18"/>
              </w:rPr>
              <w:t>, порядок оплаты</w:t>
            </w:r>
            <w:r w:rsidRPr="0027285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72859" w:rsidRDefault="0027285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>К заявке на участие приложить подробное описание системы автоматического пожаротушения.</w:t>
            </w:r>
          </w:p>
          <w:p w:rsidR="009A50B9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рабочей документации предусмотреть:</w:t>
            </w:r>
          </w:p>
          <w:p w:rsidR="009A50B9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выбор типа автоматической установки пожаротушения, способ тушения, вид огнетушащего вещества с учетом пожарной опасности и физико-химических свой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именяемых веществ и материалов, а также особенностей защищае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ого оборудования</w:t>
            </w:r>
          </w:p>
          <w:p w:rsidR="009A50B9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пояснительной записке предусмотреть описание производственного процесса, применяемые в производственном процессе материалы и вещества, обоснование выбранного варианта пожаротушения</w:t>
            </w:r>
          </w:p>
          <w:p w:rsidR="009A50B9" w:rsidRPr="0005696F" w:rsidRDefault="009A50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5696F">
              <w:rPr>
                <w:rFonts w:ascii="Times New Roman" w:hAnsi="Times New Roman"/>
                <w:sz w:val="18"/>
                <w:szCs w:val="18"/>
              </w:rPr>
              <w:t xml:space="preserve">- оборудование и материалы, 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>применяемые в проекте</w:t>
            </w:r>
            <w:r w:rsidRPr="0005696F">
              <w:rPr>
                <w:rFonts w:ascii="Times New Roman" w:hAnsi="Times New Roman"/>
                <w:sz w:val="18"/>
                <w:szCs w:val="18"/>
              </w:rPr>
              <w:t>, должны иметь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 xml:space="preserve"> соответс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>т</w:t>
            </w:r>
            <w:r w:rsidR="0005696F" w:rsidRPr="0005696F">
              <w:rPr>
                <w:rFonts w:ascii="Times New Roman" w:hAnsi="Times New Roman"/>
                <w:sz w:val="18"/>
                <w:szCs w:val="18"/>
              </w:rPr>
              <w:t>вующие сертификаты, в том числе пожарной безопасности</w:t>
            </w:r>
          </w:p>
          <w:p w:rsidR="00590D99" w:rsidRDefault="00590D9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90D99">
              <w:rPr>
                <w:rFonts w:ascii="Times New Roman" w:hAnsi="Times New Roman"/>
                <w:sz w:val="18"/>
                <w:szCs w:val="18"/>
              </w:rPr>
              <w:t>- план размещения оборудования, монтаж и подключение (при необходимости) к существующему оборудованию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90D99" w:rsidRDefault="00590D9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Состав, содержание и оформление проектно-рабочей документации должны 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ответствовать:</w:t>
            </w:r>
          </w:p>
          <w:p w:rsidR="00590D99" w:rsidRDefault="00590D9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5696F">
              <w:rPr>
                <w:rFonts w:ascii="Times New Roman" w:hAnsi="Times New Roman"/>
                <w:sz w:val="18"/>
                <w:szCs w:val="18"/>
              </w:rPr>
              <w:t>ПП РФ от 16.02.2008 № 87 «О составе разделов проектной документации и требования к их содержанию»</w:t>
            </w:r>
          </w:p>
          <w:p w:rsidR="0005696F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федеральному закону от 22.07.2008г. № 123-ФЗ «Технический регламент о тр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бованиях пожарной безопасности»</w:t>
            </w:r>
          </w:p>
          <w:p w:rsidR="0005696F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свод правил СП 484.1311200.2020 «Системы противопожарной защиты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Сист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мы пожарной сигнализации и автоматизации систем противопожарной защиты. Нормы и правила проектирования» (утвержден приказом МЧС России от 31.2020г. № 628)</w:t>
            </w:r>
          </w:p>
          <w:p w:rsidR="0005696F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свод правил СП 486.1311500.2020 «Системы противопожарной защиты. Пер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чень зданий, сооружений, помещений и оборудования, подлежащих защите 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томатическими установками пожаротушения и системами пожарной сигнализ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ции. Требования пожарной безопасности» (утвержден приказом МЧС России от 20.07.2020г . № 539)</w:t>
            </w:r>
          </w:p>
          <w:p w:rsidR="0005696F" w:rsidRPr="00590D99" w:rsidRDefault="000569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других нормативных документов РФ в области проектирования, пожарной безопасности</w:t>
            </w:r>
          </w:p>
          <w:p w:rsidR="00272859" w:rsidRPr="00272859" w:rsidRDefault="0027285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 xml:space="preserve">Документация, передаваемая заказчику: </w:t>
            </w:r>
          </w:p>
          <w:p w:rsidR="00272859" w:rsidRPr="00272859" w:rsidRDefault="0027285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>- комплект рабочей документации на бумажном носителе в четырех экземплярах и на электронном носителе в двух экземплярах.</w:t>
            </w:r>
          </w:p>
          <w:p w:rsidR="006525F5" w:rsidRPr="00FC32C7" w:rsidRDefault="006525F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7C0F6F" w:rsidRPr="007E73CF" w:rsidRDefault="006525F5" w:rsidP="00FC32C7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- р</w:t>
            </w:r>
            <w:r w:rsidR="00FC32C7" w:rsidRPr="00FC32C7">
              <w:rPr>
                <w:rFonts w:ascii="Times New Roman" w:hAnsi="Times New Roman"/>
                <w:sz w:val="18"/>
                <w:szCs w:val="18"/>
              </w:rPr>
              <w:t>абочая документация М39587.01.00-ТХ л.2, М39587.01.00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-</w:t>
            </w:r>
            <w:r w:rsidR="00FC32C7" w:rsidRPr="00FC32C7">
              <w:rPr>
                <w:rFonts w:ascii="Times New Roman" w:hAnsi="Times New Roman"/>
                <w:sz w:val="18"/>
                <w:szCs w:val="18"/>
              </w:rPr>
              <w:t>ТХ л.3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C32C7" w:rsidRPr="00FC32C7">
              <w:rPr>
                <w:rFonts w:ascii="Times New Roman" w:hAnsi="Times New Roman"/>
                <w:sz w:val="18"/>
                <w:szCs w:val="18"/>
              </w:rPr>
              <w:t>М39587.01.00-ТХ л.4, М39587.01.00-ТХ л.5, М39587.01.00-ТХ л.6</w:t>
            </w:r>
          </w:p>
        </w:tc>
      </w:tr>
      <w:tr w:rsidR="00755AC3" w:rsidRPr="000D409C" w:rsidTr="00F96167">
        <w:trPr>
          <w:cantSplit/>
          <w:trHeight w:val="51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755AC3" w:rsidRPr="00FC32C7" w:rsidRDefault="007E0C6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FC32C7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="00755AC3" w:rsidRPr="00FC32C7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FC32C7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FC32C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FC32C7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755AC3" w:rsidRPr="00FC32C7" w:rsidRDefault="00FC32C7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Срок выполнения работ 3 квартал</w:t>
            </w:r>
            <w:r w:rsidR="006525F5" w:rsidRPr="00FC32C7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7E0C6D" w:rsidRPr="00FC32C7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276D37" w:rsidRPr="000D409C" w:rsidTr="00276D37">
        <w:trPr>
          <w:cantSplit/>
          <w:trHeight w:val="798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276D37" w:rsidRPr="00FC32C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2C7">
              <w:rPr>
                <w:rFonts w:ascii="Times New Roman" w:hAnsi="Times New Roman"/>
                <w:sz w:val="18"/>
                <w:szCs w:val="18"/>
              </w:rPr>
              <w:t>Оплата путем перечисления денег на расчетный счет подрядчика. Пред</w:t>
            </w:r>
            <w:r w:rsidR="002C29E0" w:rsidRPr="00FC32C7">
              <w:rPr>
                <w:rFonts w:ascii="Times New Roman" w:hAnsi="Times New Roman"/>
                <w:sz w:val="18"/>
                <w:szCs w:val="18"/>
              </w:rPr>
              <w:t xml:space="preserve">оплата не </w:t>
            </w:r>
            <w:r w:rsidR="00272859">
              <w:rPr>
                <w:rFonts w:ascii="Times New Roman" w:hAnsi="Times New Roman"/>
                <w:sz w:val="18"/>
                <w:szCs w:val="18"/>
              </w:rPr>
              <w:t>более 3</w:t>
            </w:r>
            <w:r w:rsidRPr="00FC32C7">
              <w:rPr>
                <w:rFonts w:ascii="Times New Roman" w:hAnsi="Times New Roman"/>
                <w:sz w:val="18"/>
                <w:szCs w:val="18"/>
              </w:rPr>
              <w:t>0%, окончательный расчет в течение 30 дней с момента подписания актов выполненных работ.</w:t>
            </w: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276D37" w:rsidRPr="00276D37" w:rsidRDefault="00276D3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 w:rsidR="00836DBB"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 w:rsidR="00836DBB">
              <w:rPr>
                <w:rFonts w:ascii="Times New Roman" w:hAnsi="Times New Roman"/>
                <w:sz w:val="18"/>
                <w:szCs w:val="18"/>
              </w:rPr>
              <w:t>н</w:t>
            </w:r>
            <w:r w:rsidR="00836DBB"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требованиям, указанным в пункте 21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6D37" w:rsidRPr="000D409C" w:rsidTr="00F96167">
        <w:trPr>
          <w:cantSplit/>
          <w:trHeight w:val="375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76D37" w:rsidRPr="00ED5F13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Время начала приема предложе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ний-с 8.00 часов 28 июля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Время окончания приема предло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жений-17.00 часов 15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Дата обобщ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ения предложений-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16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D5F13">
              <w:rPr>
                <w:rFonts w:ascii="Times New Roman" w:hAnsi="Times New Roman"/>
                <w:sz w:val="18"/>
                <w:szCs w:val="18"/>
              </w:rPr>
              <w:t>предва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рительных</w:t>
            </w:r>
            <w:proofErr w:type="gramEnd"/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18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452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D5F13">
              <w:rPr>
                <w:rFonts w:ascii="Times New Roman" w:hAnsi="Times New Roman"/>
                <w:sz w:val="18"/>
                <w:szCs w:val="18"/>
              </w:rPr>
              <w:t>окон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чательных</w:t>
            </w:r>
            <w:proofErr w:type="gramEnd"/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25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76D37" w:rsidRPr="00ED5F13" w:rsidRDefault="00276D37" w:rsidP="00ED5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Дат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25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276D37" w:rsidRPr="000D409C" w:rsidTr="00276D37">
        <w:trPr>
          <w:cantSplit/>
          <w:trHeight w:val="1177"/>
        </w:trPr>
        <w:tc>
          <w:tcPr>
            <w:tcW w:w="665" w:type="dxa"/>
          </w:tcPr>
          <w:p w:rsidR="00276D37" w:rsidRPr="00276D37" w:rsidRDefault="00276D3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</w:tcPr>
          <w:p w:rsidR="00276D37" w:rsidRPr="00276D37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76D37" w:rsidRPr="00ED5F13" w:rsidRDefault="00276D3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D5F1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76D37" w:rsidRPr="00ED5F13" w:rsidRDefault="00276D37" w:rsidP="00ED5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5F1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п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D5F13" w:rsidRPr="00ED5F13">
              <w:rPr>
                <w:rFonts w:ascii="Times New Roman" w:hAnsi="Times New Roman"/>
                <w:sz w:val="18"/>
                <w:szCs w:val="18"/>
              </w:rPr>
              <w:t>25 августа</w:t>
            </w:r>
            <w:r w:rsidR="00DC755C" w:rsidRPr="00ED5F1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ED5F1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276D37" w:rsidRDefault="00D45FD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402" w:type="dxa"/>
          </w:tcPr>
          <w:p w:rsidR="00D45FD2" w:rsidRPr="00276D37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45FD2" w:rsidRPr="00272859" w:rsidRDefault="00D45F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285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>аттестованных специалистов, осуществляющих пр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>ектирование согласно настоящей информационной карте</w:t>
            </w:r>
          </w:p>
          <w:p w:rsidR="00EC2300" w:rsidRPr="00272859" w:rsidRDefault="00EC230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285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FC32C7" w:rsidRPr="00272859">
              <w:rPr>
                <w:rFonts w:ascii="Times New Roman" w:hAnsi="Times New Roman"/>
                <w:bCs/>
                <w:sz w:val="18"/>
                <w:szCs w:val="18"/>
              </w:rPr>
              <w:t xml:space="preserve">должен иметь опыт проектирования </w:t>
            </w:r>
            <w:r w:rsidR="00272859" w:rsidRPr="00272859">
              <w:rPr>
                <w:rFonts w:ascii="Times New Roman" w:hAnsi="Times New Roman"/>
                <w:bCs/>
                <w:sz w:val="18"/>
                <w:szCs w:val="18"/>
              </w:rPr>
              <w:t>не менее двух лет на все виды, соответствующие настоящей информационной карте</w:t>
            </w:r>
          </w:p>
          <w:p w:rsidR="00D45FD2" w:rsidRDefault="00272859" w:rsidP="0027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2859">
              <w:rPr>
                <w:rFonts w:ascii="Times New Roman" w:hAnsi="Times New Roman"/>
                <w:sz w:val="18"/>
                <w:szCs w:val="18"/>
              </w:rPr>
              <w:t>-  подрядчик должен иметь лицензии МЯС РФ и (или) свидетельства СРО на все виды соответствующих настоящей информационной карте работ</w:t>
            </w:r>
          </w:p>
          <w:p w:rsidR="00272859" w:rsidRDefault="00272859" w:rsidP="0027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обеспечит надлежащее качество выполнения работ</w:t>
            </w:r>
          </w:p>
          <w:p w:rsidR="00272859" w:rsidRPr="00272859" w:rsidRDefault="00272859" w:rsidP="00272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обеспечить соблюдение требований охраны труда, пожа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ной, пищевой безопасности, соблюдение пропускного режима на территории заказчика</w:t>
            </w:r>
          </w:p>
        </w:tc>
      </w:tr>
      <w:tr w:rsidR="00D45FD2" w:rsidRPr="000D409C" w:rsidTr="00F96167">
        <w:trPr>
          <w:cantSplit/>
          <w:trHeight w:val="375"/>
        </w:trPr>
        <w:tc>
          <w:tcPr>
            <w:tcW w:w="665" w:type="dxa"/>
          </w:tcPr>
          <w:p w:rsidR="00D45FD2" w:rsidRPr="00D45FD2" w:rsidRDefault="00D45FD2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D2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45FD2" w:rsidRPr="00D45FD2" w:rsidRDefault="00D45FD2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45FD2" w:rsidRPr="00D45FD2" w:rsidRDefault="00D45FD2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F15C15" w:rsidRPr="000D409C" w:rsidTr="00F96167">
        <w:trPr>
          <w:cantSplit/>
          <w:trHeight w:val="634"/>
        </w:trPr>
        <w:tc>
          <w:tcPr>
            <w:tcW w:w="665" w:type="dxa"/>
          </w:tcPr>
          <w:p w:rsidR="00F15C15" w:rsidRPr="00F15C15" w:rsidRDefault="00F15C15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402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F15C15" w:rsidRPr="000D409C" w:rsidRDefault="00F15C15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</w:t>
            </w:r>
            <w:r w:rsidR="00DC755C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олнения работ и условия оплаты.</w:t>
            </w:r>
          </w:p>
        </w:tc>
      </w:tr>
      <w:tr w:rsidR="00D45FD2" w:rsidRPr="000D409C" w:rsidTr="00F96167">
        <w:trPr>
          <w:cantSplit/>
          <w:trHeight w:val="634"/>
        </w:trPr>
        <w:tc>
          <w:tcPr>
            <w:tcW w:w="665" w:type="dxa"/>
          </w:tcPr>
          <w:p w:rsidR="00D45FD2" w:rsidRPr="00F15C15" w:rsidRDefault="00F15C15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45FD2"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45FD2" w:rsidRPr="000D409C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45FD2" w:rsidRPr="00836DBB" w:rsidRDefault="00D45FD2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2C29E0" w:rsidRPr="002C29E0" w:rsidRDefault="002C29E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6DB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гарантийный срок</w:t>
            </w:r>
          </w:p>
        </w:tc>
      </w:tr>
      <w:tr w:rsidR="00D45FD2" w:rsidRPr="000D409C" w:rsidTr="00D45FD2">
        <w:trPr>
          <w:cantSplit/>
          <w:trHeight w:val="369"/>
        </w:trPr>
        <w:tc>
          <w:tcPr>
            <w:tcW w:w="665" w:type="dxa"/>
          </w:tcPr>
          <w:p w:rsidR="00D45FD2" w:rsidRPr="000D409C" w:rsidRDefault="00F15C15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D45FD2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45FD2" w:rsidRPr="000D409C" w:rsidRDefault="00D45FD2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2D06A5" w:rsidRPr="000D409C" w:rsidTr="00F96167">
        <w:trPr>
          <w:cantSplit/>
          <w:trHeight w:val="369"/>
        </w:trPr>
        <w:tc>
          <w:tcPr>
            <w:tcW w:w="665" w:type="dxa"/>
          </w:tcPr>
          <w:p w:rsidR="002D06A5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2D06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23" w:type="dxa"/>
            <w:gridSpan w:val="2"/>
          </w:tcPr>
          <w:p w:rsidR="002D06A5" w:rsidRPr="000D409C" w:rsidRDefault="002D06A5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F96167">
        <w:trPr>
          <w:cantSplit/>
          <w:trHeight w:val="369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F96167">
        <w:trPr>
          <w:cantSplit/>
          <w:trHeight w:val="615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F96167">
        <w:trPr>
          <w:cantSplit/>
          <w:trHeight w:val="1721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1793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F96167">
        <w:trPr>
          <w:cantSplit/>
          <w:trHeight w:val="912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F96167">
        <w:trPr>
          <w:cantSplit/>
          <w:trHeight w:val="272"/>
        </w:trPr>
        <w:tc>
          <w:tcPr>
            <w:tcW w:w="665" w:type="dxa"/>
          </w:tcPr>
          <w:p w:rsidR="003471A4" w:rsidRPr="000D409C" w:rsidRDefault="00F15C1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2C29E0" w:rsidRDefault="002C29E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действующая лицензия МЧС РФ 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696F"/>
    <w:rsid w:val="00073130"/>
    <w:rsid w:val="000C727F"/>
    <w:rsid w:val="000D409C"/>
    <w:rsid w:val="000F69D8"/>
    <w:rsid w:val="00196179"/>
    <w:rsid w:val="001B12B7"/>
    <w:rsid w:val="001C149D"/>
    <w:rsid w:val="001E7583"/>
    <w:rsid w:val="002062FC"/>
    <w:rsid w:val="00272859"/>
    <w:rsid w:val="00276D37"/>
    <w:rsid w:val="002C29E0"/>
    <w:rsid w:val="002D06A5"/>
    <w:rsid w:val="002F411B"/>
    <w:rsid w:val="003471A4"/>
    <w:rsid w:val="003E2634"/>
    <w:rsid w:val="004058B9"/>
    <w:rsid w:val="0047075C"/>
    <w:rsid w:val="004711FC"/>
    <w:rsid w:val="0048338C"/>
    <w:rsid w:val="00487F0A"/>
    <w:rsid w:val="004A025F"/>
    <w:rsid w:val="004A38D5"/>
    <w:rsid w:val="004C337E"/>
    <w:rsid w:val="005632E7"/>
    <w:rsid w:val="00576521"/>
    <w:rsid w:val="0058473B"/>
    <w:rsid w:val="00590D99"/>
    <w:rsid w:val="00612E5C"/>
    <w:rsid w:val="006370DE"/>
    <w:rsid w:val="006525F5"/>
    <w:rsid w:val="00674971"/>
    <w:rsid w:val="006B4E2B"/>
    <w:rsid w:val="006B7254"/>
    <w:rsid w:val="00700849"/>
    <w:rsid w:val="00746E08"/>
    <w:rsid w:val="00755AC3"/>
    <w:rsid w:val="007A1F84"/>
    <w:rsid w:val="007C0F6F"/>
    <w:rsid w:val="007E0C6D"/>
    <w:rsid w:val="007E73CF"/>
    <w:rsid w:val="00807C79"/>
    <w:rsid w:val="008162FB"/>
    <w:rsid w:val="00836DBB"/>
    <w:rsid w:val="00857644"/>
    <w:rsid w:val="00951648"/>
    <w:rsid w:val="009538FE"/>
    <w:rsid w:val="00997145"/>
    <w:rsid w:val="009A50B9"/>
    <w:rsid w:val="009B071F"/>
    <w:rsid w:val="009F1A57"/>
    <w:rsid w:val="00B161EF"/>
    <w:rsid w:val="00B27C58"/>
    <w:rsid w:val="00D36897"/>
    <w:rsid w:val="00D45FD2"/>
    <w:rsid w:val="00D921E1"/>
    <w:rsid w:val="00DC755C"/>
    <w:rsid w:val="00DF7100"/>
    <w:rsid w:val="00E7299A"/>
    <w:rsid w:val="00EB4484"/>
    <w:rsid w:val="00EC2300"/>
    <w:rsid w:val="00ED5F13"/>
    <w:rsid w:val="00EE3A8F"/>
    <w:rsid w:val="00EE567F"/>
    <w:rsid w:val="00F15C15"/>
    <w:rsid w:val="00F503AD"/>
    <w:rsid w:val="00F96167"/>
    <w:rsid w:val="00FC32C7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42</cp:revision>
  <cp:lastPrinted>2021-07-26T10:41:00Z</cp:lastPrinted>
  <dcterms:created xsi:type="dcterms:W3CDTF">2017-07-31T06:19:00Z</dcterms:created>
  <dcterms:modified xsi:type="dcterms:W3CDTF">2021-07-26T10:41:00Z</dcterms:modified>
</cp:coreProperties>
</file>