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AE31F8">
              <w:rPr>
                <w:rFonts w:ascii="Times New Roman" w:hAnsi="Times New Roman"/>
                <w:sz w:val="18"/>
                <w:szCs w:val="18"/>
              </w:rPr>
              <w:t>р</w:t>
            </w:r>
            <w:r w:rsidR="0074219C">
              <w:rPr>
                <w:rFonts w:ascii="Times New Roman" w:hAnsi="Times New Roman"/>
                <w:sz w:val="18"/>
                <w:szCs w:val="18"/>
              </w:rPr>
              <w:t>осам) Арефьев Андрей Владимир</w:t>
            </w:r>
            <w:r w:rsidR="0074219C">
              <w:rPr>
                <w:rFonts w:ascii="Times New Roman" w:hAnsi="Times New Roman"/>
                <w:sz w:val="18"/>
                <w:szCs w:val="18"/>
              </w:rPr>
              <w:t>о</w:t>
            </w:r>
            <w:r w:rsidR="0074219C">
              <w:rPr>
                <w:rFonts w:ascii="Times New Roman" w:hAnsi="Times New Roman"/>
                <w:sz w:val="18"/>
                <w:szCs w:val="18"/>
              </w:rPr>
              <w:t>вич</w:t>
            </w:r>
            <w:r w:rsidR="00AE31F8">
              <w:rPr>
                <w:rFonts w:ascii="Times New Roman" w:hAnsi="Times New Roman"/>
                <w:sz w:val="18"/>
                <w:szCs w:val="18"/>
              </w:rPr>
              <w:t>-начальник ремонтной служ</w:t>
            </w:r>
            <w:r w:rsidR="0074219C">
              <w:rPr>
                <w:rFonts w:ascii="Times New Roman" w:hAnsi="Times New Roman"/>
                <w:sz w:val="18"/>
                <w:szCs w:val="18"/>
              </w:rPr>
              <w:t>бы ТКЦ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74219C">
              <w:rPr>
                <w:rFonts w:ascii="Times New Roman" w:hAnsi="Times New Roman"/>
                <w:sz w:val="18"/>
                <w:szCs w:val="18"/>
              </w:rPr>
              <w:t>фон 8(3513) 69-69-69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почты </w:t>
            </w:r>
            <w:proofErr w:type="spellStart"/>
            <w:r w:rsidR="00AE31F8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a</w:t>
            </w:r>
            <w:r w:rsidR="0074219C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varef</w:t>
            </w:r>
            <w:proofErr w:type="spellEnd"/>
            <w:r w:rsidR="006A5C0A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6A5C0A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6A5C0A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8C0076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4219C">
              <w:rPr>
                <w:rFonts w:ascii="Times New Roman" w:hAnsi="Times New Roman"/>
                <w:sz w:val="18"/>
                <w:szCs w:val="18"/>
              </w:rPr>
              <w:t>работ по строительству поддонов на участке слива и хранения кислоты</w:t>
            </w:r>
            <w:r w:rsidR="008C0076">
              <w:rPr>
                <w:rFonts w:ascii="Times New Roman" w:hAnsi="Times New Roman"/>
                <w:sz w:val="18"/>
                <w:szCs w:val="18"/>
              </w:rPr>
              <w:t xml:space="preserve"> из м</w:t>
            </w:r>
            <w:r w:rsidR="008C0076">
              <w:rPr>
                <w:rFonts w:ascii="Times New Roman" w:hAnsi="Times New Roman"/>
                <w:sz w:val="18"/>
                <w:szCs w:val="18"/>
              </w:rPr>
              <w:t>а</w:t>
            </w:r>
            <w:r w:rsidR="008C0076">
              <w:rPr>
                <w:rFonts w:ascii="Times New Roman" w:hAnsi="Times New Roman"/>
                <w:sz w:val="18"/>
                <w:szCs w:val="18"/>
              </w:rPr>
              <w:t>териала заказчи</w:t>
            </w:r>
            <w:r w:rsidR="0074219C">
              <w:rPr>
                <w:rFonts w:ascii="Times New Roman" w:hAnsi="Times New Roman"/>
                <w:sz w:val="18"/>
                <w:szCs w:val="18"/>
              </w:rPr>
              <w:t>ка.</w:t>
            </w:r>
          </w:p>
          <w:p w:rsidR="00755AC3" w:rsidRPr="00FC4444" w:rsidRDefault="0074219C" w:rsidP="003471A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4444">
              <w:rPr>
                <w:rFonts w:ascii="Times New Roman" w:hAnsi="Times New Roman"/>
                <w:b/>
                <w:sz w:val="18"/>
                <w:szCs w:val="18"/>
              </w:rPr>
              <w:t>Поддон № 1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-разборка покрытий и оснований асфальтобетонных – 5куб.м.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щебеночного основания под фундаменты  - 10куб.м.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строительство отдельных конструкций емкостных сооружений, устройство бетонной подготовки под днище – 8,2куб.м.</w:t>
            </w:r>
          </w:p>
          <w:p w:rsidR="0074219C" w:rsidRDefault="0074219C" w:rsidP="007421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строительство отдельных конструкций емкостных сооружений, устройство бетонной подготовки под днище бункерного типа – 0,83куб.м.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стен и плоских днищ при толщине более 150мм круглых соор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жений – 2,1куб.м.</w:t>
            </w:r>
          </w:p>
          <w:p w:rsidR="0074219C" w:rsidRDefault="0074219C" w:rsidP="007421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стен и плоских днищ при толщине более 150мм прямоугольных  с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оружений – 12куб.м.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установка стальных конструкций, остающихся в теле бетона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ба+фланец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– 0,0111тн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шлифовка бетонных поверхностей – 166,4кв.м.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поверхности щетками – 166,4кв.м.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обеспыливание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поверхности – 166,4кв.м.</w:t>
            </w:r>
          </w:p>
          <w:p w:rsidR="0074219C" w:rsidRDefault="0074219C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 w:rsidR="00FC4444">
              <w:rPr>
                <w:rFonts w:ascii="Times New Roman" w:hAnsi="Times New Roman"/>
                <w:sz w:val="18"/>
                <w:szCs w:val="18"/>
              </w:rPr>
              <w:t>огрунтовка</w:t>
            </w:r>
            <w:proofErr w:type="spellEnd"/>
            <w:r w:rsidR="00FC4444">
              <w:rPr>
                <w:rFonts w:ascii="Times New Roman" w:hAnsi="Times New Roman"/>
                <w:sz w:val="18"/>
                <w:szCs w:val="18"/>
              </w:rPr>
              <w:t xml:space="preserve"> бетонных и оштукатуренных поверхностей </w:t>
            </w:r>
            <w:proofErr w:type="spellStart"/>
            <w:r w:rsidR="00FC4444">
              <w:rPr>
                <w:rFonts w:ascii="Times New Roman" w:hAnsi="Times New Roman"/>
                <w:sz w:val="18"/>
                <w:szCs w:val="18"/>
              </w:rPr>
              <w:t>полиуретан-цементным</w:t>
            </w:r>
            <w:proofErr w:type="spellEnd"/>
            <w:r w:rsidR="00FC4444">
              <w:rPr>
                <w:rFonts w:ascii="Times New Roman" w:hAnsi="Times New Roman"/>
                <w:sz w:val="18"/>
                <w:szCs w:val="18"/>
              </w:rPr>
              <w:t xml:space="preserve"> составом, первый слой – 166,4кв</w:t>
            </w:r>
            <w:proofErr w:type="gramStart"/>
            <w:r w:rsidR="00FC4444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  <w:p w:rsidR="00FC4444" w:rsidRDefault="00FC444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нанесение лицевого покрытия при устройстве монолитного пола в помещ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ниях с агрессивными средами толщиной 3мм (9мм к=3) – 166,4кв.м.</w:t>
            </w:r>
          </w:p>
          <w:p w:rsidR="00FC4444" w:rsidRPr="00FC4444" w:rsidRDefault="00FC4444" w:rsidP="00FC444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C4444">
              <w:rPr>
                <w:rFonts w:ascii="Times New Roman" w:hAnsi="Times New Roman"/>
                <w:b/>
                <w:sz w:val="18"/>
                <w:szCs w:val="18"/>
              </w:rPr>
              <w:t>Поддон № 2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-разборка покрытий и оснований асфальтобетонных – 0,3куб.м.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щебеночного основания под фундаменты  - 0,5куб.м.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стен и плоских днищ при толщине более 150мм круглых соор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жений – 1,2куб.м.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установка стальных конструкций, остающихся в теле бетона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ба+фланец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– 0,01тн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шлифовка бетонных поверхностей – 6,5кв.м.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очистка поверхности щетками – 6,5кв.м.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обеспыливание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поверхности – 6,5кв.м.</w:t>
            </w:r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бетонных и оштукатуренных поверхностей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полиуретан-цементным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составом, первый слой – 6,5кв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  <w:p w:rsidR="00FC4444" w:rsidRDefault="00FC4444" w:rsidP="00FC4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нанесение лицевого покрытия при устройстве монолитного пола в помещ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ниях с агрессивными средами толщиной 3мм (9мм к=3) – 6,5кв.м.</w:t>
            </w:r>
          </w:p>
          <w:p w:rsidR="00FC4444" w:rsidRPr="00AE31F8" w:rsidRDefault="00FC444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AE31F8">
              <w:rPr>
                <w:rFonts w:ascii="Times New Roman" w:hAnsi="Times New Roman"/>
                <w:sz w:val="18"/>
                <w:szCs w:val="18"/>
              </w:rPr>
              <w:t>, электросталеплавильный цех № 2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726FEE">
              <w:rPr>
                <w:rFonts w:ascii="Times New Roman" w:hAnsi="Times New Roman"/>
                <w:sz w:val="18"/>
                <w:szCs w:val="18"/>
              </w:rPr>
              <w:t>выполнения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 работ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31F8">
              <w:rPr>
                <w:rFonts w:ascii="Times New Roman" w:hAnsi="Times New Roman"/>
                <w:sz w:val="18"/>
                <w:szCs w:val="18"/>
              </w:rPr>
              <w:t>май 2019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421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</w:t>
            </w:r>
            <w:r w:rsidR="008C0076">
              <w:rPr>
                <w:rFonts w:ascii="Times New Roman" w:hAnsi="Times New Roman"/>
                <w:color w:val="000000"/>
                <w:sz w:val="18"/>
                <w:szCs w:val="18"/>
              </w:rPr>
              <w:t>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A0FE7" w:rsidRPr="000D409C" w:rsidTr="005333C0">
        <w:trPr>
          <w:cantSplit/>
          <w:trHeight w:val="375"/>
        </w:trPr>
        <w:tc>
          <w:tcPr>
            <w:tcW w:w="665" w:type="dxa"/>
          </w:tcPr>
          <w:p w:rsidR="00BA0FE7" w:rsidRPr="000D409C" w:rsidRDefault="00BA0FE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BA0FE7" w:rsidRPr="000D409C" w:rsidRDefault="00BA0FE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начала приема предложений-с 8.00 часов 06 марта 2019г.</w:t>
            </w:r>
          </w:p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Время окончания приема предложений-17.00 часов 18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обобщения предложений-20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начала приема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предложений-20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 22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 xml:space="preserve">Дата подведения </w:t>
            </w: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Pr="000175F5">
              <w:rPr>
                <w:rFonts w:ascii="Times New Roman" w:hAnsi="Times New Roman"/>
                <w:sz w:val="18"/>
                <w:szCs w:val="18"/>
              </w:rPr>
              <w:t xml:space="preserve"> итогов-25 марта 2019г.</w:t>
            </w:r>
          </w:p>
          <w:p w:rsidR="00BA0FE7" w:rsidRPr="000175F5" w:rsidRDefault="00BA0FE7" w:rsidP="00EF49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составления протокола-25 марта 2019г.</w:t>
            </w:r>
          </w:p>
        </w:tc>
      </w:tr>
      <w:tr w:rsidR="00BA0FE7" w:rsidRPr="000D409C" w:rsidTr="005333C0">
        <w:trPr>
          <w:cantSplit/>
          <w:trHeight w:val="375"/>
        </w:trPr>
        <w:tc>
          <w:tcPr>
            <w:tcW w:w="665" w:type="dxa"/>
          </w:tcPr>
          <w:p w:rsidR="00BA0FE7" w:rsidRPr="000D409C" w:rsidRDefault="00BA0FE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BA0FE7" w:rsidRPr="000D409C" w:rsidRDefault="00BA0FE7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175F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а</w:t>
            </w:r>
            <w:r w:rsidRPr="000175F5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BA0FE7" w:rsidRPr="000175F5" w:rsidRDefault="00BA0FE7" w:rsidP="00EF4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175F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закупки и подведения итогов закупки 25 марта 2019г.</w:t>
            </w:r>
          </w:p>
        </w:tc>
      </w:tr>
      <w:tr w:rsidR="003471A4" w:rsidRPr="000D409C" w:rsidTr="00FC4444">
        <w:trPr>
          <w:cantSplit/>
          <w:trHeight w:val="1640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</w:t>
            </w:r>
            <w:r w:rsidR="008C0076">
              <w:rPr>
                <w:rFonts w:ascii="Times New Roman" w:hAnsi="Times New Roman"/>
                <w:bCs/>
                <w:sz w:val="18"/>
                <w:szCs w:val="18"/>
              </w:rPr>
              <w:t xml:space="preserve">ифицированный персонал,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установленные свидетельства и удостоверения</w:t>
            </w:r>
          </w:p>
          <w:p w:rsidR="008C0076" w:rsidRDefault="008C0076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26FEE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26FEE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FC4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86644"/>
    <w:rsid w:val="000A6B05"/>
    <w:rsid w:val="000C727F"/>
    <w:rsid w:val="000D409C"/>
    <w:rsid w:val="000F69D8"/>
    <w:rsid w:val="00196179"/>
    <w:rsid w:val="001B12B7"/>
    <w:rsid w:val="001C149D"/>
    <w:rsid w:val="003471A4"/>
    <w:rsid w:val="003A0EF3"/>
    <w:rsid w:val="003E2634"/>
    <w:rsid w:val="004C337E"/>
    <w:rsid w:val="00562AF4"/>
    <w:rsid w:val="005632E7"/>
    <w:rsid w:val="0058473B"/>
    <w:rsid w:val="00621924"/>
    <w:rsid w:val="006370DE"/>
    <w:rsid w:val="006A5C0A"/>
    <w:rsid w:val="006B4E2B"/>
    <w:rsid w:val="00700849"/>
    <w:rsid w:val="00726FEE"/>
    <w:rsid w:val="00734AEF"/>
    <w:rsid w:val="0074219C"/>
    <w:rsid w:val="00746E08"/>
    <w:rsid w:val="00755AC3"/>
    <w:rsid w:val="007A1F84"/>
    <w:rsid w:val="00807C79"/>
    <w:rsid w:val="0084207B"/>
    <w:rsid w:val="00857644"/>
    <w:rsid w:val="008C0076"/>
    <w:rsid w:val="00997145"/>
    <w:rsid w:val="009B071F"/>
    <w:rsid w:val="009F1A57"/>
    <w:rsid w:val="00AE31F8"/>
    <w:rsid w:val="00BA0FE7"/>
    <w:rsid w:val="00D36897"/>
    <w:rsid w:val="00D921E1"/>
    <w:rsid w:val="00F503AD"/>
    <w:rsid w:val="00FC4444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2019-03-06T06:08:00Z</cp:lastPrinted>
  <dcterms:created xsi:type="dcterms:W3CDTF">2017-07-31T06:19:00Z</dcterms:created>
  <dcterms:modified xsi:type="dcterms:W3CDTF">2019-03-06T06:09:00Z</dcterms:modified>
</cp:coreProperties>
</file>